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B" w:rsidRPr="0000111B" w:rsidRDefault="0000111B" w:rsidP="0000111B">
      <w:pPr>
        <w:jc w:val="center"/>
        <w:rPr>
          <w:rStyle w:val="fontstyle01"/>
          <w:b/>
        </w:rPr>
      </w:pPr>
      <w:r w:rsidRPr="0000111B">
        <w:rPr>
          <w:rStyle w:val="fontstyle01"/>
          <w:b/>
        </w:rPr>
        <w:t>Звуковое оборудование</w:t>
      </w:r>
      <w:r w:rsidRPr="0000111B">
        <w:rPr>
          <w:rStyle w:val="fontstyle01"/>
          <w:b/>
        </w:rPr>
        <w:t xml:space="preserve"> </w:t>
      </w:r>
    </w:p>
    <w:p w:rsidR="0000111B" w:rsidRPr="0000111B" w:rsidRDefault="0000111B" w:rsidP="0000111B">
      <w:pPr>
        <w:jc w:val="center"/>
        <w:rPr>
          <w:rStyle w:val="fontstyle01"/>
          <w:b/>
        </w:rPr>
      </w:pPr>
      <w:r w:rsidRPr="0000111B">
        <w:rPr>
          <w:rStyle w:val="fontstyle01"/>
          <w:b/>
        </w:rPr>
        <w:t>Большого концертного зала</w:t>
      </w:r>
    </w:p>
    <w:p w:rsidR="0000111B" w:rsidRPr="0000111B" w:rsidRDefault="0000111B" w:rsidP="0000111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 Портальная акустическая система «Линейный массив» D&amp;B серия J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мощностью 25 Квт. (3 элемента J8, 2 элемента J12, 2 J-</w:t>
      </w:r>
      <w:proofErr w:type="spellStart"/>
      <w:r>
        <w:rPr>
          <w:rStyle w:val="fontstyle01"/>
          <w:sz w:val="28"/>
          <w:szCs w:val="28"/>
        </w:rPr>
        <w:t>саба</w:t>
      </w:r>
      <w:proofErr w:type="spellEnd"/>
      <w:r>
        <w:rPr>
          <w:rStyle w:val="fontstyle01"/>
          <w:sz w:val="28"/>
          <w:szCs w:val="28"/>
        </w:rPr>
        <w:t xml:space="preserve"> на сторону),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установлено стационарно</w:t>
      </w:r>
    </w:p>
    <w:p w:rsidR="0000111B" w:rsidRPr="0000111B" w:rsidRDefault="0000111B" w:rsidP="0000111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 Мониторинг</w:t>
      </w:r>
    </w:p>
    <w:p w:rsidR="0000111B" w:rsidRPr="0000111B" w:rsidRDefault="0000111B" w:rsidP="0000111B">
      <w:pPr>
        <w:ind w:left="708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1. 8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шт</w:t>
      </w:r>
      <w:r w:rsidRPr="0000111B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сабвуферов по 700 Вт Производства немецкой фирмы </w:t>
      </w:r>
      <w:proofErr w:type="spellStart"/>
      <w:r>
        <w:rPr>
          <w:rStyle w:val="fontstyle01"/>
          <w:sz w:val="28"/>
          <w:szCs w:val="28"/>
        </w:rPr>
        <w:t>Fohhn</w:t>
      </w:r>
      <w:proofErr w:type="spellEnd"/>
      <w:r>
        <w:rPr>
          <w:rStyle w:val="fontstyle01"/>
          <w:sz w:val="28"/>
          <w:szCs w:val="28"/>
        </w:rPr>
        <w:t>. 15”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2. 14</w:t>
      </w:r>
      <w:r>
        <w:rPr>
          <w:rStyle w:val="fontstyle01"/>
          <w:sz w:val="28"/>
          <w:szCs w:val="28"/>
          <w:lang w:val="en-US"/>
        </w:rPr>
        <w:t xml:space="preserve"> </w:t>
      </w:r>
      <w:proofErr w:type="spellStart"/>
      <w:r>
        <w:rPr>
          <w:rStyle w:val="fontstyle01"/>
          <w:sz w:val="28"/>
          <w:szCs w:val="28"/>
        </w:rPr>
        <w:t>шт</w:t>
      </w:r>
      <w:proofErr w:type="spellEnd"/>
      <w:r>
        <w:rPr>
          <w:rStyle w:val="fontstyle01"/>
          <w:sz w:val="28"/>
          <w:szCs w:val="28"/>
          <w:lang w:val="en-US"/>
        </w:rPr>
        <w:t>.</w:t>
      </w:r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сателитов</w:t>
      </w:r>
      <w:proofErr w:type="spellEnd"/>
      <w:r>
        <w:rPr>
          <w:rStyle w:val="fontstyle01"/>
          <w:sz w:val="28"/>
          <w:szCs w:val="28"/>
        </w:rPr>
        <w:t xml:space="preserve"> по 450 Вт Производства немецкой фирмы </w:t>
      </w:r>
      <w:proofErr w:type="spellStart"/>
      <w:r>
        <w:rPr>
          <w:rStyle w:val="fontstyle01"/>
          <w:sz w:val="28"/>
          <w:szCs w:val="28"/>
        </w:rPr>
        <w:t>Fohhn</w:t>
      </w:r>
      <w:proofErr w:type="spellEnd"/>
      <w:r>
        <w:rPr>
          <w:rStyle w:val="fontstyle01"/>
          <w:sz w:val="28"/>
          <w:szCs w:val="28"/>
        </w:rPr>
        <w:t>. 12”+1”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3. 2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шт</w:t>
      </w:r>
      <w:r w:rsidRPr="0000111B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усилителя </w:t>
      </w:r>
      <w:proofErr w:type="spellStart"/>
      <w:r>
        <w:rPr>
          <w:rStyle w:val="fontstyle01"/>
          <w:sz w:val="28"/>
          <w:szCs w:val="28"/>
        </w:rPr>
        <w:t>Lab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Gruppen</w:t>
      </w:r>
      <w:proofErr w:type="spellEnd"/>
      <w:r>
        <w:rPr>
          <w:rStyle w:val="fontstyle01"/>
          <w:sz w:val="28"/>
          <w:szCs w:val="28"/>
        </w:rPr>
        <w:t xml:space="preserve"> FP3400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4. 4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шт</w:t>
      </w:r>
      <w:r w:rsidRPr="0000111B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усилителя </w:t>
      </w:r>
      <w:proofErr w:type="spellStart"/>
      <w:r>
        <w:rPr>
          <w:rStyle w:val="fontstyle01"/>
          <w:sz w:val="28"/>
          <w:szCs w:val="28"/>
        </w:rPr>
        <w:t>Lab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Gruppen</w:t>
      </w:r>
      <w:proofErr w:type="spellEnd"/>
      <w:r>
        <w:rPr>
          <w:rStyle w:val="fontstyle01"/>
          <w:sz w:val="28"/>
          <w:szCs w:val="28"/>
        </w:rPr>
        <w:t xml:space="preserve"> FP2600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5. процессор DBX </w:t>
      </w:r>
      <w:proofErr w:type="spellStart"/>
      <w:r>
        <w:rPr>
          <w:rStyle w:val="fontstyle01"/>
          <w:sz w:val="28"/>
          <w:szCs w:val="28"/>
        </w:rPr>
        <w:t>DriveRack</w:t>
      </w:r>
      <w:proofErr w:type="spellEnd"/>
      <w:r>
        <w:rPr>
          <w:rStyle w:val="fontstyle01"/>
          <w:sz w:val="28"/>
          <w:szCs w:val="28"/>
        </w:rPr>
        <w:t xml:space="preserve"> PA</w:t>
      </w:r>
    </w:p>
    <w:p w:rsidR="0000111B" w:rsidRPr="0000111B" w:rsidRDefault="0000111B" w:rsidP="0000111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3. Микшерные пульты:</w:t>
      </w:r>
    </w:p>
    <w:p w:rsidR="0000111B" w:rsidRDefault="0000111B" w:rsidP="0000111B">
      <w:pPr>
        <w:ind w:left="708"/>
        <w:rPr>
          <w:rStyle w:val="fontstyle01"/>
          <w:sz w:val="28"/>
          <w:szCs w:val="28"/>
          <w:lang w:val="en-US"/>
        </w:rPr>
      </w:pPr>
      <w:r w:rsidRPr="0000111B">
        <w:rPr>
          <w:rStyle w:val="fontstyle01"/>
          <w:sz w:val="28"/>
          <w:szCs w:val="28"/>
        </w:rPr>
        <w:t xml:space="preserve">1. </w:t>
      </w:r>
      <w:r>
        <w:rPr>
          <w:rStyle w:val="fontstyle01"/>
          <w:sz w:val="28"/>
          <w:szCs w:val="28"/>
        </w:rPr>
        <w:t>Цифровой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микшерный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пульт</w:t>
      </w:r>
      <w:r w:rsidRPr="0000111B">
        <w:rPr>
          <w:rStyle w:val="fontstyle01"/>
          <w:sz w:val="28"/>
          <w:szCs w:val="28"/>
        </w:rPr>
        <w:t xml:space="preserve"> </w:t>
      </w:r>
      <w:proofErr w:type="spellStart"/>
      <w:r w:rsidRPr="0000111B">
        <w:rPr>
          <w:rStyle w:val="fontstyle01"/>
          <w:sz w:val="28"/>
          <w:szCs w:val="28"/>
          <w:lang w:val="en-US"/>
        </w:rPr>
        <w:t>Soundcraft</w:t>
      </w:r>
      <w:proofErr w:type="spellEnd"/>
      <w:r w:rsidRPr="0000111B">
        <w:rPr>
          <w:rStyle w:val="fontstyle01"/>
          <w:sz w:val="28"/>
          <w:szCs w:val="28"/>
        </w:rPr>
        <w:t xml:space="preserve"> </w:t>
      </w:r>
      <w:r w:rsidRPr="0000111B">
        <w:rPr>
          <w:rStyle w:val="fontstyle01"/>
          <w:sz w:val="28"/>
          <w:szCs w:val="28"/>
          <w:lang w:val="en-US"/>
        </w:rPr>
        <w:t>Si</w:t>
      </w:r>
      <w:r w:rsidRPr="0000111B">
        <w:rPr>
          <w:rStyle w:val="fontstyle01"/>
          <w:sz w:val="28"/>
          <w:szCs w:val="28"/>
        </w:rPr>
        <w:t xml:space="preserve"> </w:t>
      </w:r>
      <w:r w:rsidRPr="0000111B">
        <w:rPr>
          <w:rStyle w:val="fontstyle01"/>
          <w:sz w:val="28"/>
          <w:szCs w:val="28"/>
          <w:lang w:val="en-US"/>
        </w:rPr>
        <w:t>Expression</w:t>
      </w:r>
      <w:r w:rsidRPr="0000111B">
        <w:rPr>
          <w:rStyle w:val="fontstyle01"/>
          <w:sz w:val="28"/>
          <w:szCs w:val="28"/>
        </w:rPr>
        <w:t xml:space="preserve"> 3</w:t>
      </w:r>
      <w:r w:rsidRPr="0000111B">
        <w:rPr>
          <w:rFonts w:ascii="TimesNewRoman" w:hAnsi="TimesNewRoman"/>
          <w:color w:val="000000"/>
          <w:sz w:val="28"/>
          <w:szCs w:val="28"/>
        </w:rPr>
        <w:br/>
      </w:r>
      <w:r w:rsidRPr="0000111B">
        <w:rPr>
          <w:rStyle w:val="fontstyle01"/>
          <w:sz w:val="28"/>
          <w:szCs w:val="28"/>
        </w:rPr>
        <w:t xml:space="preserve">2. </w:t>
      </w:r>
      <w:r>
        <w:rPr>
          <w:rStyle w:val="fontstyle01"/>
          <w:sz w:val="28"/>
          <w:szCs w:val="28"/>
        </w:rPr>
        <w:t xml:space="preserve">Аналоговый микшерный пульт </w:t>
      </w:r>
      <w:proofErr w:type="spellStart"/>
      <w:r>
        <w:rPr>
          <w:rStyle w:val="fontstyle01"/>
          <w:sz w:val="28"/>
          <w:szCs w:val="28"/>
        </w:rPr>
        <w:t>Behringer</w:t>
      </w:r>
      <w:proofErr w:type="spellEnd"/>
      <w:r>
        <w:rPr>
          <w:rStyle w:val="fontstyle01"/>
          <w:sz w:val="28"/>
          <w:szCs w:val="28"/>
        </w:rPr>
        <w:t xml:space="preserve"> XENYX 1202FX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3. Аналоговый микшерный пульт </w:t>
      </w:r>
      <w:proofErr w:type="spellStart"/>
      <w:r>
        <w:rPr>
          <w:rStyle w:val="fontstyle01"/>
          <w:sz w:val="28"/>
          <w:szCs w:val="28"/>
        </w:rPr>
        <w:t>Allen&amp;Heath</w:t>
      </w:r>
      <w:proofErr w:type="spellEnd"/>
      <w:r>
        <w:rPr>
          <w:rStyle w:val="fontstyle01"/>
          <w:sz w:val="28"/>
          <w:szCs w:val="28"/>
        </w:rPr>
        <w:t xml:space="preserve"> GL4800</w:t>
      </w:r>
    </w:p>
    <w:p w:rsidR="0000111B" w:rsidRDefault="0000111B" w:rsidP="0000111B">
      <w:pPr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</w:rPr>
        <w:t>4. Гитарные усилители и кабинеты:</w:t>
      </w:r>
    </w:p>
    <w:p w:rsidR="0000111B" w:rsidRDefault="0000111B" w:rsidP="0000111B">
      <w:pPr>
        <w:ind w:left="708"/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</w:rPr>
        <w:t xml:space="preserve">1. Кабинет </w:t>
      </w:r>
      <w:proofErr w:type="spellStart"/>
      <w:r>
        <w:rPr>
          <w:rStyle w:val="fontstyle01"/>
          <w:sz w:val="28"/>
          <w:szCs w:val="28"/>
        </w:rPr>
        <w:t>Ampeg</w:t>
      </w:r>
      <w:proofErr w:type="spellEnd"/>
      <w:r>
        <w:rPr>
          <w:rStyle w:val="fontstyle01"/>
          <w:sz w:val="28"/>
          <w:szCs w:val="28"/>
        </w:rPr>
        <w:t xml:space="preserve"> 410H 200 Вт.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2. Голова </w:t>
      </w:r>
      <w:proofErr w:type="spellStart"/>
      <w:r>
        <w:rPr>
          <w:rStyle w:val="fontstyle01"/>
          <w:sz w:val="28"/>
          <w:szCs w:val="28"/>
        </w:rPr>
        <w:t>Ampeg</w:t>
      </w:r>
      <w:proofErr w:type="spellEnd"/>
      <w:r>
        <w:rPr>
          <w:rStyle w:val="fontstyle01"/>
          <w:sz w:val="28"/>
          <w:szCs w:val="28"/>
        </w:rPr>
        <w:t xml:space="preserve"> B500DR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3. Гитарный </w:t>
      </w:r>
      <w:proofErr w:type="spellStart"/>
      <w:r>
        <w:rPr>
          <w:rStyle w:val="fontstyle01"/>
          <w:sz w:val="28"/>
          <w:szCs w:val="28"/>
        </w:rPr>
        <w:t>комбоусилитель</w:t>
      </w:r>
      <w:proofErr w:type="spellEnd"/>
      <w:r>
        <w:rPr>
          <w:rStyle w:val="fontstyle01"/>
          <w:sz w:val="28"/>
          <w:szCs w:val="28"/>
        </w:rPr>
        <w:t xml:space="preserve"> Line-6 </w:t>
      </w:r>
      <w:proofErr w:type="spellStart"/>
      <w:r>
        <w:rPr>
          <w:rStyle w:val="fontstyle01"/>
          <w:sz w:val="28"/>
          <w:szCs w:val="28"/>
        </w:rPr>
        <w:t>Flextone</w:t>
      </w:r>
      <w:proofErr w:type="spellEnd"/>
      <w:r>
        <w:rPr>
          <w:rStyle w:val="fontstyle01"/>
          <w:sz w:val="28"/>
          <w:szCs w:val="28"/>
        </w:rPr>
        <w:t xml:space="preserve"> 3 100 Вт.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4. Басовый </w:t>
      </w:r>
      <w:proofErr w:type="spellStart"/>
      <w:r>
        <w:rPr>
          <w:rStyle w:val="fontstyle01"/>
          <w:sz w:val="28"/>
          <w:szCs w:val="28"/>
        </w:rPr>
        <w:t>комбоусилитель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Hartke</w:t>
      </w:r>
      <w:proofErr w:type="spellEnd"/>
      <w:r>
        <w:rPr>
          <w:rStyle w:val="fontstyle01"/>
          <w:sz w:val="28"/>
          <w:szCs w:val="28"/>
        </w:rPr>
        <w:t xml:space="preserve"> HA3500 350Watts</w:t>
      </w:r>
    </w:p>
    <w:p w:rsidR="0000111B" w:rsidRDefault="0000111B" w:rsidP="0000111B">
      <w:pPr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</w:rPr>
        <w:t>5. Микрофоны</w:t>
      </w:r>
    </w:p>
    <w:p w:rsidR="0000111B" w:rsidRDefault="0000111B" w:rsidP="0000111B">
      <w:pPr>
        <w:ind w:left="708"/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</w:rPr>
        <w:t xml:space="preserve">1. 3 шт. динамических микрофонов </w:t>
      </w:r>
      <w:proofErr w:type="spellStart"/>
      <w:r>
        <w:rPr>
          <w:rStyle w:val="fontstyle01"/>
          <w:sz w:val="28"/>
          <w:szCs w:val="28"/>
        </w:rPr>
        <w:t>Shure</w:t>
      </w:r>
      <w:proofErr w:type="spellEnd"/>
      <w:r>
        <w:rPr>
          <w:rStyle w:val="fontstyle01"/>
          <w:sz w:val="28"/>
          <w:szCs w:val="28"/>
        </w:rPr>
        <w:t xml:space="preserve"> SM-58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2. 8 шт. динамических микрофонов </w:t>
      </w:r>
      <w:proofErr w:type="spellStart"/>
      <w:r>
        <w:rPr>
          <w:rStyle w:val="fontstyle01"/>
          <w:sz w:val="28"/>
          <w:szCs w:val="28"/>
        </w:rPr>
        <w:t>Shure</w:t>
      </w:r>
      <w:proofErr w:type="spellEnd"/>
      <w:r>
        <w:rPr>
          <w:rStyle w:val="fontstyle01"/>
          <w:sz w:val="28"/>
          <w:szCs w:val="28"/>
        </w:rPr>
        <w:t xml:space="preserve"> SM-58 </w:t>
      </w:r>
      <w:proofErr w:type="spellStart"/>
      <w:r>
        <w:rPr>
          <w:rStyle w:val="fontstyle01"/>
          <w:sz w:val="28"/>
          <w:szCs w:val="28"/>
        </w:rPr>
        <w:t>beta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3. 3 шт. динамических микрофонов </w:t>
      </w:r>
      <w:proofErr w:type="spellStart"/>
      <w:r>
        <w:rPr>
          <w:rStyle w:val="fontstyle01"/>
          <w:sz w:val="28"/>
          <w:szCs w:val="28"/>
        </w:rPr>
        <w:t>Sennheiser</w:t>
      </w:r>
      <w:proofErr w:type="spellEnd"/>
      <w:r>
        <w:rPr>
          <w:rStyle w:val="fontstyle01"/>
          <w:sz w:val="28"/>
          <w:szCs w:val="28"/>
        </w:rPr>
        <w:t xml:space="preserve"> 945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4. 2 шт. динамических микрофона AKG 3800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5. </w:t>
      </w:r>
      <w:proofErr w:type="gramStart"/>
      <w:r>
        <w:rPr>
          <w:rStyle w:val="fontstyle01"/>
          <w:sz w:val="28"/>
          <w:szCs w:val="28"/>
        </w:rPr>
        <w:t>Комплект микрофонов для барабанов (8шт. разных производителей 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характеристик:</w:t>
      </w:r>
      <w:proofErr w:type="gramEnd"/>
      <w:r>
        <w:rPr>
          <w:rStyle w:val="fontstyle01"/>
          <w:sz w:val="28"/>
          <w:szCs w:val="28"/>
        </w:rPr>
        <w:t xml:space="preserve"> </w:t>
      </w:r>
      <w:proofErr w:type="gramStart"/>
      <w:r>
        <w:rPr>
          <w:rStyle w:val="fontstyle01"/>
          <w:sz w:val="28"/>
          <w:szCs w:val="28"/>
        </w:rPr>
        <w:t>AKG D112 – 1шт , AKG C1000S – 3шт, SENNHEISER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E904 – 4шт)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6. 4 шт. </w:t>
      </w:r>
      <w:proofErr w:type="spellStart"/>
      <w:r>
        <w:rPr>
          <w:rStyle w:val="fontstyle01"/>
          <w:sz w:val="28"/>
          <w:szCs w:val="28"/>
        </w:rPr>
        <w:t>инстументальных</w:t>
      </w:r>
      <w:proofErr w:type="spellEnd"/>
      <w:r>
        <w:rPr>
          <w:rStyle w:val="fontstyle01"/>
          <w:sz w:val="28"/>
          <w:szCs w:val="28"/>
        </w:rPr>
        <w:t xml:space="preserve"> микрофона </w:t>
      </w:r>
      <w:proofErr w:type="spellStart"/>
      <w:r>
        <w:rPr>
          <w:rStyle w:val="fontstyle01"/>
          <w:sz w:val="28"/>
          <w:szCs w:val="28"/>
        </w:rPr>
        <w:t>Shure</w:t>
      </w:r>
      <w:proofErr w:type="spellEnd"/>
      <w:r>
        <w:rPr>
          <w:rStyle w:val="fontstyle01"/>
          <w:sz w:val="28"/>
          <w:szCs w:val="28"/>
        </w:rPr>
        <w:t xml:space="preserve"> SM-57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7. 5 шт. </w:t>
      </w:r>
      <w:proofErr w:type="spellStart"/>
      <w:r>
        <w:rPr>
          <w:rStyle w:val="fontstyle01"/>
          <w:sz w:val="28"/>
          <w:szCs w:val="28"/>
        </w:rPr>
        <w:t>инстументальных</w:t>
      </w:r>
      <w:proofErr w:type="spellEnd"/>
      <w:r>
        <w:rPr>
          <w:rStyle w:val="fontstyle01"/>
          <w:sz w:val="28"/>
          <w:szCs w:val="28"/>
        </w:rPr>
        <w:t xml:space="preserve"> микрофона </w:t>
      </w:r>
      <w:proofErr w:type="spellStart"/>
      <w:r>
        <w:rPr>
          <w:rStyle w:val="fontstyle01"/>
          <w:sz w:val="28"/>
          <w:szCs w:val="28"/>
        </w:rPr>
        <w:t>Shure</w:t>
      </w:r>
      <w:proofErr w:type="spellEnd"/>
      <w:r>
        <w:rPr>
          <w:rStyle w:val="fontstyle01"/>
          <w:sz w:val="28"/>
          <w:szCs w:val="28"/>
        </w:rPr>
        <w:t xml:space="preserve"> SM-57 </w:t>
      </w:r>
      <w:proofErr w:type="spellStart"/>
      <w:r>
        <w:rPr>
          <w:rStyle w:val="fontstyle01"/>
          <w:sz w:val="28"/>
          <w:szCs w:val="28"/>
        </w:rPr>
        <w:t>beta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8.</w:t>
      </w:r>
      <w:proofErr w:type="gramEnd"/>
      <w:r>
        <w:rPr>
          <w:rStyle w:val="fontstyle01"/>
          <w:sz w:val="28"/>
          <w:szCs w:val="28"/>
        </w:rPr>
        <w:t xml:space="preserve"> Микрофон подвесной 4 </w:t>
      </w:r>
      <w:proofErr w:type="spellStart"/>
      <w:proofErr w:type="gramStart"/>
      <w:r>
        <w:rPr>
          <w:rStyle w:val="fontstyle01"/>
          <w:sz w:val="28"/>
          <w:szCs w:val="28"/>
        </w:rPr>
        <w:t>шт</w:t>
      </w:r>
      <w:proofErr w:type="spellEnd"/>
      <w:proofErr w:type="gram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Shure</w:t>
      </w:r>
      <w:proofErr w:type="spellEnd"/>
      <w:r>
        <w:rPr>
          <w:rStyle w:val="fontstyle01"/>
          <w:sz w:val="28"/>
          <w:szCs w:val="28"/>
        </w:rPr>
        <w:t xml:space="preserve"> EZO/W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9. 6шт. конденсаторных студийных микрофонов AKG C-41</w:t>
      </w:r>
    </w:p>
    <w:p w:rsidR="0000111B" w:rsidRPr="0000111B" w:rsidRDefault="0000111B" w:rsidP="0000111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</w:t>
      </w:r>
      <w:r w:rsidRPr="0000111B">
        <w:rPr>
          <w:rStyle w:val="fontstyle01"/>
          <w:sz w:val="28"/>
          <w:szCs w:val="28"/>
        </w:rPr>
        <w:t>1</w:t>
      </w:r>
      <w:r>
        <w:rPr>
          <w:rStyle w:val="fontstyle01"/>
          <w:sz w:val="28"/>
          <w:szCs w:val="28"/>
        </w:rPr>
        <w:t xml:space="preserve"> Радиомикрофоны</w:t>
      </w:r>
    </w:p>
    <w:p w:rsidR="0000111B" w:rsidRPr="0000111B" w:rsidRDefault="0000111B" w:rsidP="0000111B">
      <w:pPr>
        <w:ind w:left="708"/>
        <w:rPr>
          <w:rStyle w:val="fontstyle01"/>
          <w:sz w:val="28"/>
          <w:szCs w:val="28"/>
        </w:rPr>
      </w:pPr>
      <w:r>
        <w:rPr>
          <w:rStyle w:val="fontstyle01"/>
          <w:sz w:val="24"/>
          <w:szCs w:val="24"/>
        </w:rPr>
        <w:t xml:space="preserve">1. </w:t>
      </w:r>
      <w:r>
        <w:rPr>
          <w:rStyle w:val="fontstyle01"/>
          <w:sz w:val="28"/>
          <w:szCs w:val="28"/>
        </w:rPr>
        <w:t>4 шт</w:t>
      </w:r>
      <w:r w:rsidRPr="0000111B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Радиосистема SENNHEISER EW152 G3-В-Х серии G3 поясной</w:t>
      </w:r>
      <w:r w:rsidRPr="0000111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передатчик с оголовьем EM3</w:t>
      </w:r>
      <w:r>
        <w:br/>
      </w:r>
      <w:r>
        <w:rPr>
          <w:rStyle w:val="fontstyle01"/>
          <w:sz w:val="24"/>
          <w:szCs w:val="24"/>
        </w:rPr>
        <w:t xml:space="preserve">2. </w:t>
      </w:r>
      <w:r>
        <w:rPr>
          <w:rStyle w:val="fontstyle01"/>
          <w:sz w:val="28"/>
          <w:szCs w:val="28"/>
        </w:rPr>
        <w:t xml:space="preserve">9 </w:t>
      </w:r>
      <w:r>
        <w:rPr>
          <w:rStyle w:val="fontstyle01"/>
          <w:sz w:val="28"/>
          <w:szCs w:val="28"/>
        </w:rPr>
        <w:t xml:space="preserve">шт. </w:t>
      </w:r>
      <w:r>
        <w:rPr>
          <w:rStyle w:val="fontstyle01"/>
          <w:sz w:val="28"/>
          <w:szCs w:val="28"/>
        </w:rPr>
        <w:t xml:space="preserve">Радиосистема SENNHEISER EW135 G3-А серии </w:t>
      </w:r>
      <w:proofErr w:type="spellStart"/>
      <w:r>
        <w:rPr>
          <w:rStyle w:val="fontstyle01"/>
          <w:sz w:val="28"/>
          <w:szCs w:val="28"/>
        </w:rPr>
        <w:t>evolution</w:t>
      </w:r>
      <w:proofErr w:type="spellEnd"/>
      <w:r>
        <w:rPr>
          <w:rStyle w:val="fontstyle01"/>
          <w:sz w:val="28"/>
          <w:szCs w:val="28"/>
        </w:rPr>
        <w:t xml:space="preserve"> 100</w:t>
      </w:r>
    </w:p>
    <w:p w:rsidR="0000111B" w:rsidRPr="0000111B" w:rsidRDefault="0000111B" w:rsidP="0000111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Дополнительно имеется:</w:t>
      </w:r>
    </w:p>
    <w:p w:rsidR="00806366" w:rsidRDefault="0000111B" w:rsidP="0000111B">
      <w:pPr>
        <w:ind w:left="708"/>
      </w:pPr>
      <w:r>
        <w:rPr>
          <w:rStyle w:val="fontstyle01"/>
          <w:sz w:val="28"/>
          <w:szCs w:val="28"/>
        </w:rPr>
        <w:t>Микрофоны для установки на трибуну: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1. 2 шт</w:t>
      </w:r>
      <w:r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Микрофон на «гусиной шее», </w:t>
      </w:r>
      <w:proofErr w:type="spellStart"/>
      <w:r>
        <w:rPr>
          <w:rStyle w:val="fontstyle01"/>
          <w:sz w:val="28"/>
          <w:szCs w:val="28"/>
        </w:rPr>
        <w:t>суперкардиоидный</w:t>
      </w:r>
      <w:proofErr w:type="spellEnd"/>
      <w:r>
        <w:rPr>
          <w:rStyle w:val="fontstyle01"/>
          <w:sz w:val="28"/>
          <w:szCs w:val="28"/>
        </w:rPr>
        <w:t>, 305 мм, 80-18000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Гц, JTS GM-5212 C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Активные DI-</w:t>
      </w:r>
      <w:proofErr w:type="spellStart"/>
      <w:r>
        <w:rPr>
          <w:rStyle w:val="fontstyle01"/>
          <w:sz w:val="28"/>
          <w:szCs w:val="28"/>
        </w:rPr>
        <w:t>box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1. 6 шт</w:t>
      </w:r>
      <w:r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DL 100 ULTRA-DL </w:t>
      </w:r>
      <w:proofErr w:type="spellStart"/>
      <w:r>
        <w:rPr>
          <w:rStyle w:val="fontstyle01"/>
          <w:sz w:val="28"/>
          <w:szCs w:val="28"/>
        </w:rPr>
        <w:t>Behninger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2. 4 шт</w:t>
      </w:r>
      <w:r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Дибокс</w:t>
      </w:r>
      <w:proofErr w:type="spellEnd"/>
      <w:r>
        <w:rPr>
          <w:rStyle w:val="fontstyle01"/>
          <w:sz w:val="28"/>
          <w:szCs w:val="28"/>
        </w:rPr>
        <w:t xml:space="preserve"> 2-кан</w:t>
      </w:r>
      <w:proofErr w:type="gramStart"/>
      <w:r>
        <w:rPr>
          <w:rStyle w:val="fontstyle01"/>
          <w:sz w:val="28"/>
          <w:szCs w:val="28"/>
        </w:rPr>
        <w:t>.а</w:t>
      </w:r>
      <w:proofErr w:type="gramEnd"/>
      <w:r>
        <w:rPr>
          <w:rStyle w:val="fontstyle01"/>
          <w:sz w:val="28"/>
          <w:szCs w:val="28"/>
        </w:rPr>
        <w:t xml:space="preserve">ктивный Dl20 </w:t>
      </w:r>
      <w:proofErr w:type="spellStart"/>
      <w:r>
        <w:rPr>
          <w:rStyle w:val="fontstyle01"/>
          <w:sz w:val="28"/>
          <w:szCs w:val="28"/>
        </w:rPr>
        <w:t>Behringer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Активные системы: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1. пара JBL- EON G2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2. пара </w:t>
      </w:r>
      <w:proofErr w:type="spellStart"/>
      <w:r>
        <w:rPr>
          <w:rStyle w:val="fontstyle01"/>
          <w:sz w:val="28"/>
          <w:szCs w:val="28"/>
        </w:rPr>
        <w:t>Behringer</w:t>
      </w:r>
      <w:proofErr w:type="spellEnd"/>
      <w:r>
        <w:rPr>
          <w:rStyle w:val="fontstyle01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Eurolive</w:t>
      </w:r>
      <w:proofErr w:type="spellEnd"/>
      <w:r>
        <w:rPr>
          <w:rStyle w:val="fontstyle01"/>
          <w:sz w:val="28"/>
          <w:szCs w:val="28"/>
        </w:rPr>
        <w:t xml:space="preserve"> B112MP3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Стойки микрофонные, гитарные, клавишные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1. 27 шт. Стойка микрофонная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2. 3шт. Стойка гитарная для электрогитары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3. 3 шт</w:t>
      </w:r>
      <w:r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Стойка для электрогитары и </w:t>
      </w:r>
      <w:proofErr w:type="gramStart"/>
      <w:r>
        <w:rPr>
          <w:rStyle w:val="fontstyle01"/>
          <w:sz w:val="28"/>
          <w:szCs w:val="28"/>
        </w:rPr>
        <w:t>бас-гитары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4. 2 шт. Стойка для акустических систем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8. 1 шт. Стойка для клавишных инструментов 2-ух ярусная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9. 1 шт.</w:t>
      </w:r>
      <w:bookmarkStart w:id="0" w:name="_GoBack"/>
      <w:bookmarkEnd w:id="0"/>
      <w:r>
        <w:rPr>
          <w:rStyle w:val="fontstyle01"/>
          <w:sz w:val="28"/>
          <w:szCs w:val="28"/>
        </w:rPr>
        <w:t xml:space="preserve"> Подставка под клавишный инструмент 1-ярусная.</w:t>
      </w:r>
    </w:p>
    <w:sectPr w:rsidR="008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1B"/>
    <w:rsid w:val="0000111B"/>
    <w:rsid w:val="00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111B"/>
    <w:rPr>
      <w:rFonts w:ascii="TimesNewRoman" w:hAnsi="TimesNewRoman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111B"/>
    <w:rPr>
      <w:rFonts w:ascii="TimesNewRoman" w:hAnsi="TimesNewRoman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1</cp:revision>
  <dcterms:created xsi:type="dcterms:W3CDTF">2023-01-24T09:37:00Z</dcterms:created>
  <dcterms:modified xsi:type="dcterms:W3CDTF">2023-01-24T09:41:00Z</dcterms:modified>
</cp:coreProperties>
</file>